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14:paraId="61E21EF6" w14:textId="77777777" w:rsidTr="002A63EC">
        <w:trPr>
          <w:trHeight w:val="70"/>
        </w:trPr>
        <w:tc>
          <w:tcPr>
            <w:tcW w:w="9918" w:type="dxa"/>
            <w:gridSpan w:val="3"/>
          </w:tcPr>
          <w:p w14:paraId="52AA1485" w14:textId="77777777" w:rsidR="00B042DB" w:rsidRDefault="00B042DB"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042DB" w14:paraId="55777CF9" w14:textId="77777777"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14:paraId="3ACAABBE"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14:paraId="0C2B72D7"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14:paraId="79E15B46"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r>
    </w:tbl>
    <w:p w14:paraId="72312E45" w14:textId="77777777"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14:paraId="6DFB2302" w14:textId="77777777" w:rsidTr="00B042DB">
        <w:tc>
          <w:tcPr>
            <w:tcW w:w="9866" w:type="dxa"/>
            <w:tcBorders>
              <w:top w:val="single" w:sz="4" w:space="0" w:color="000000"/>
              <w:left w:val="single" w:sz="4" w:space="0" w:color="000000"/>
              <w:bottom w:val="single" w:sz="4" w:space="0" w:color="000000"/>
              <w:right w:val="single" w:sz="4" w:space="0" w:color="000000"/>
            </w:tcBorders>
          </w:tcPr>
          <w:p w14:paraId="63C90998" w14:textId="77777777"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B042DB">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14:paraId="3282083A" w14:textId="0D1035C1"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C66150">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14:paraId="07222ED9" w14:textId="77777777" w:rsidR="00C66150" w:rsidRDefault="00C66150" w:rsidP="00C66150">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sidRPr="00426C31">
              <w:rPr>
                <w:rFonts w:ascii="ＭＳ ゴシック" w:eastAsia="ＭＳ ゴシック" w:hAnsi="ＭＳ ゴシック" w:hint="eastAsia"/>
                <w:color w:val="000000"/>
                <w:kern w:val="0"/>
              </w:rPr>
              <w:t xml:space="preserve">　西伊豆町長　星</w:t>
            </w:r>
            <w:r w:rsidRPr="00426C31">
              <w:rPr>
                <w:rFonts w:ascii="ＭＳ ゴシック" w:eastAsia="ＭＳ ゴシック" w:hAnsi="ＭＳ ゴシック"/>
                <w:color w:val="000000"/>
                <w:kern w:val="0"/>
              </w:rPr>
              <w:t xml:space="preserve"> 野 淨 晋　殿</w:t>
            </w:r>
          </w:p>
          <w:p w14:paraId="4248DFCB" w14:textId="77777777"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0BE4E5C" w14:textId="77777777"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FD0CA35" w14:textId="77777777"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27EA223B" w14:textId="77777777" w:rsidR="00E23CE8" w:rsidRPr="00223F46" w:rsidRDefault="00B042DB" w:rsidP="00232215">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私は、表に記載する業を営んでいるが、下記のとおり、主要原材料である原油及び石油製品（以下</w:t>
            </w:r>
            <w:r w:rsidR="00916121">
              <w:rPr>
                <w:rFonts w:ascii="ＭＳ ゴシック" w:eastAsia="ＭＳ ゴシック" w:hAnsi="ＭＳ ゴシック" w:hint="eastAsia"/>
                <w:color w:val="000000"/>
                <w:spacing w:val="16"/>
                <w:kern w:val="0"/>
              </w:rPr>
              <w:t>「原油等」という</w:t>
            </w:r>
            <w:r>
              <w:rPr>
                <w:rFonts w:ascii="ＭＳ ゴシック" w:eastAsia="ＭＳ ゴシック" w:hAnsi="ＭＳ ゴシック" w:hint="eastAsia"/>
                <w:color w:val="000000"/>
                <w:spacing w:val="16"/>
                <w:kern w:val="0"/>
              </w:rPr>
              <w:t>。</w:t>
            </w:r>
            <w:r w:rsidR="00916121">
              <w:rPr>
                <w:rFonts w:ascii="ＭＳ ゴシック" w:eastAsia="ＭＳ ゴシック" w:hAnsi="ＭＳ ゴシック" w:hint="eastAsia"/>
                <w:color w:val="000000"/>
                <w:spacing w:val="16"/>
                <w:kern w:val="0"/>
              </w:rPr>
              <w:t>）の価格の上昇等により、経営の安定に支障が生じておりますので、中小企業信用保険法第２条第５項第５号の規定に基づき認定されるようお願いします。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14:paraId="56CE71FA" w14:textId="77777777"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14:paraId="5C3001A5" w14:textId="77777777"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8BBEEB8"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1CC1EDD9"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14:paraId="196B6C4E" w14:textId="41EADDD1" w:rsidR="001042A5" w:rsidRDefault="001042A5"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14:paraId="4926BC5C" w14:textId="77777777" w:rsidR="001042A5" w:rsidRDefault="00916121"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事業開始年月日　　　　　　　　　　　　</w:t>
            </w:r>
            <w:r w:rsidR="008959CB">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sidR="008959CB">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91612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916121">
              <w:rPr>
                <w:rFonts w:ascii="ＭＳ ゴシック" w:eastAsia="ＭＳ ゴシック" w:hAnsi="ＭＳ ゴシック" w:hint="eastAsia"/>
                <w:color w:val="000000"/>
                <w:spacing w:val="16"/>
                <w:kern w:val="0"/>
                <w:u w:val="single"/>
              </w:rPr>
              <w:t xml:space="preserve">　　　年　　　月　　　日</w:t>
            </w:r>
          </w:p>
          <w:p w14:paraId="6E14EEF5" w14:textId="77777777" w:rsidR="001042A5" w:rsidRPr="0052234B" w:rsidRDefault="0052234B" w:rsidP="0052234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原油等の仕入単価の上昇（注２）</w:t>
            </w:r>
          </w:p>
          <w:p w14:paraId="34202F88" w14:textId="77777777"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2234B">
              <w:rPr>
                <w:rFonts w:ascii="ＭＳ ゴシック" w:eastAsia="ＭＳ ゴシック" w:hAnsi="ＭＳ ゴシック" w:hint="eastAsia"/>
                <w:color w:val="000000"/>
                <w:kern w:val="0"/>
                <w:u w:val="single" w:color="000000"/>
              </w:rPr>
              <w:t xml:space="preserve">Ｅ </w:t>
            </w:r>
          </w:p>
          <w:p w14:paraId="51CC3811" w14:textId="77777777"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ｅ</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52234B">
              <w:rPr>
                <w:rFonts w:ascii="ＭＳ ゴシック" w:eastAsia="ＭＳ ゴシック" w:hAnsi="ＭＳ ゴシック"/>
                <w:color w:val="000000"/>
                <w:kern w:val="0"/>
              </w:rPr>
              <w:t>-100</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B407EE" w:rsidRPr="00B407EE">
              <w:rPr>
                <w:rFonts w:ascii="ＭＳ ゴシック" w:eastAsia="ＭＳ ゴシック" w:hAnsi="ＭＳ ゴシック" w:hint="eastAsia"/>
                <w:color w:val="000000"/>
                <w:kern w:val="0"/>
                <w:u w:val="single"/>
              </w:rPr>
              <w:t>指定業種に係る</w:t>
            </w:r>
            <w:r w:rsidR="0052234B">
              <w:rPr>
                <w:rFonts w:ascii="ＭＳ ゴシック" w:eastAsia="ＭＳ ゴシック" w:hAnsi="ＭＳ ゴシック" w:hint="eastAsia"/>
                <w:color w:val="000000"/>
                <w:kern w:val="0"/>
                <w:u w:val="single"/>
              </w:rPr>
              <w:t>上昇率</w:t>
            </w:r>
            <w:r w:rsidR="005457D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p>
          <w:p w14:paraId="7F990FB3" w14:textId="1D84F962" w:rsidR="00B407EE" w:rsidRPr="00B407EE" w:rsidRDefault="0052234B" w:rsidP="00C66150">
            <w:pPr>
              <w:suppressAutoHyphens/>
              <w:kinsoku w:val="0"/>
              <w:wordWrap w:val="0"/>
              <w:overflowPunct w:val="0"/>
              <w:autoSpaceDE w:val="0"/>
              <w:autoSpaceDN w:val="0"/>
              <w:adjustRightInd w:val="0"/>
              <w:spacing w:line="274" w:lineRule="atLeast"/>
              <w:ind w:firstLineChars="50" w:firstLine="105"/>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w:t>
            </w:r>
            <w:r w:rsidR="001042A5">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原油等の最近１か月間における平均仕入れ単価</w:t>
            </w:r>
            <w:r w:rsidR="00C66150">
              <w:rPr>
                <w:rFonts w:ascii="ＭＳ ゴシック" w:eastAsia="ＭＳ ゴシック" w:hAnsi="ＭＳ ゴシック" w:hint="eastAsia"/>
                <w:color w:val="000000"/>
                <w:kern w:val="0"/>
              </w:rPr>
              <w:t xml:space="preserve">　　　</w:t>
            </w:r>
            <w:r w:rsidR="00B407EE" w:rsidRPr="00B407EE">
              <w:rPr>
                <w:rFonts w:ascii="ＭＳ ゴシック" w:eastAsia="ＭＳ ゴシック" w:hAnsi="ＭＳ ゴシック" w:hint="eastAsia"/>
                <w:color w:val="000000"/>
                <w:kern w:val="0"/>
                <w:u w:val="single"/>
              </w:rPr>
              <w:t>指定業種に係る</w:t>
            </w:r>
            <w:r w:rsidR="00B407EE">
              <w:rPr>
                <w:rFonts w:ascii="ＭＳ ゴシック" w:eastAsia="ＭＳ ゴシック" w:hAnsi="ＭＳ ゴシック" w:hint="eastAsia"/>
                <w:color w:val="000000"/>
                <w:kern w:val="0"/>
                <w:u w:val="single"/>
              </w:rPr>
              <w:t>平均仕入単価</w:t>
            </w:r>
            <w:r w:rsidR="00B407EE">
              <w:rPr>
                <w:rFonts w:ascii="ＭＳ ゴシック" w:eastAsia="ＭＳ ゴシック" w:hAnsi="ＭＳ ゴシック"/>
                <w:color w:val="000000"/>
                <w:kern w:val="0"/>
                <w:u w:val="single"/>
              </w:rPr>
              <w:t xml:space="preserve">         </w:t>
            </w:r>
            <w:r w:rsidR="00B407EE" w:rsidRPr="0052234B">
              <w:rPr>
                <w:rFonts w:ascii="ＭＳ ゴシック" w:eastAsia="ＭＳ ゴシック" w:hAnsi="ＭＳ ゴシック" w:hint="eastAsia"/>
                <w:color w:val="000000"/>
                <w:kern w:val="0"/>
                <w:u w:val="single"/>
              </w:rPr>
              <w:t xml:space="preserve">　円</w:t>
            </w:r>
          </w:p>
          <w:p w14:paraId="188B4D06" w14:textId="6DE90ECA" w:rsidR="00E23CE8" w:rsidRPr="00C66150" w:rsidRDefault="001042A5" w:rsidP="00C66150">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kern w:val="0"/>
              </w:rPr>
              <w:t xml:space="preserve"> </w:t>
            </w:r>
            <w:r w:rsidR="0052234B">
              <w:rPr>
                <w:rFonts w:ascii="Segoe UI Emoji" w:eastAsia="ＭＳ ゴシック" w:hAnsi="Segoe UI Emoji" w:cs="Segoe UI Emoji" w:hint="eastAsia"/>
                <w:color w:val="000000"/>
                <w:kern w:val="0"/>
              </w:rPr>
              <w:t>ｅ</w:t>
            </w:r>
            <w:r w:rsidR="0052234B">
              <w:rPr>
                <w:rFonts w:ascii="ＭＳ ゴシック" w:eastAsia="ＭＳ ゴシック" w:hAnsi="ＭＳ ゴシック" w:hint="eastAsia"/>
                <w:color w:val="000000"/>
                <w:kern w:val="0"/>
              </w:rPr>
              <w:t>：Ｅの機関に対応する前年１か月間の平均仕入れ単価</w:t>
            </w:r>
            <w:r w:rsidR="00C66150">
              <w:rPr>
                <w:rFonts w:ascii="ＭＳ ゴシック" w:eastAsia="ＭＳ ゴシック" w:hAnsi="ＭＳ ゴシック" w:hint="eastAsia"/>
                <w:color w:val="000000"/>
                <w:kern w:val="0"/>
              </w:rPr>
              <w:t xml:space="preserve">　</w:t>
            </w:r>
            <w:r w:rsidR="00B407EE" w:rsidRPr="00B407EE">
              <w:rPr>
                <w:rFonts w:ascii="ＭＳ ゴシック" w:eastAsia="ＭＳ ゴシック" w:hAnsi="ＭＳ ゴシック" w:hint="eastAsia"/>
                <w:color w:val="000000"/>
                <w:kern w:val="0"/>
                <w:u w:val="single"/>
              </w:rPr>
              <w:t>指定業種に係る</w:t>
            </w:r>
            <w:r w:rsidR="00B407EE">
              <w:rPr>
                <w:rFonts w:ascii="ＭＳ ゴシック" w:eastAsia="ＭＳ ゴシック" w:hAnsi="ＭＳ ゴシック" w:hint="eastAsia"/>
                <w:color w:val="000000"/>
                <w:kern w:val="0"/>
                <w:u w:val="single"/>
              </w:rPr>
              <w:t>平均仕入単価</w:t>
            </w:r>
            <w:r w:rsidR="00B407EE">
              <w:rPr>
                <w:rFonts w:ascii="ＭＳ ゴシック" w:eastAsia="ＭＳ ゴシック" w:hAnsi="ＭＳ ゴシック"/>
                <w:color w:val="000000"/>
                <w:kern w:val="0"/>
                <w:u w:val="single"/>
              </w:rPr>
              <w:t xml:space="preserve">         </w:t>
            </w:r>
            <w:r w:rsidR="00B407EE" w:rsidRPr="0052234B">
              <w:rPr>
                <w:rFonts w:ascii="ＭＳ ゴシック" w:eastAsia="ＭＳ ゴシック" w:hAnsi="ＭＳ ゴシック" w:hint="eastAsia"/>
                <w:color w:val="000000"/>
                <w:kern w:val="0"/>
                <w:u w:val="single"/>
              </w:rPr>
              <w:t xml:space="preserve">　円</w:t>
            </w:r>
          </w:p>
          <w:p w14:paraId="3316AEAE" w14:textId="77777777" w:rsidR="001042A5" w:rsidRPr="008959CB" w:rsidRDefault="008959CB" w:rsidP="008959CB">
            <w:pPr>
              <w:pStyle w:val="a6"/>
              <w:numPr>
                <w:ilvl w:val="0"/>
                <w:numId w:val="1"/>
              </w:numPr>
              <w:suppressAutoHyphens/>
              <w:kinsoku w:val="0"/>
              <w:wordWrap w:val="0"/>
              <w:overflowPunct w:val="0"/>
              <w:autoSpaceDE w:val="0"/>
              <w:autoSpaceDN w:val="0"/>
              <w:adjustRightInd w:val="0"/>
              <w:spacing w:line="274"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原油等が売上原価に占める割合（注２）</w:t>
            </w:r>
          </w:p>
          <w:p w14:paraId="08381857" w14:textId="77777777"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580561">
              <w:rPr>
                <w:rFonts w:ascii="ＭＳ ゴシック" w:eastAsia="ＭＳ ゴシック" w:hAnsi="ＭＳ ゴシック" w:hint="eastAsia"/>
                <w:color w:val="000000"/>
                <w:kern w:val="0"/>
                <w:u w:val="single" w:color="000000"/>
              </w:rPr>
              <w:t>Ｓ</w:t>
            </w:r>
            <w:r w:rsidR="00815BAC">
              <w:rPr>
                <w:rFonts w:ascii="ＭＳ ゴシック" w:eastAsia="ＭＳ ゴシック" w:hAnsi="ＭＳ ゴシック" w:hint="eastAsia"/>
                <w:color w:val="000000"/>
                <w:kern w:val="0"/>
                <w:u w:val="single" w:color="000000"/>
              </w:rPr>
              <w:t xml:space="preserve"> </w:t>
            </w:r>
            <w:r w:rsidR="00815BAC" w:rsidRPr="00815BAC">
              <w:rPr>
                <w:rFonts w:ascii="ＭＳ ゴシック" w:eastAsia="ＭＳ ゴシック" w:hAnsi="ＭＳ ゴシック"/>
                <w:color w:val="000000"/>
                <w:kern w:val="0"/>
              </w:rPr>
              <w:t xml:space="preserve">           </w:t>
            </w:r>
            <w:r w:rsidR="00815BAC">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815BAC" w:rsidRPr="00815BAC">
              <w:rPr>
                <w:rFonts w:ascii="ＭＳ ゴシック" w:eastAsia="ＭＳ ゴシック" w:hAnsi="ＭＳ ゴシック" w:hint="eastAsia"/>
                <w:color w:val="000000"/>
                <w:kern w:val="0"/>
                <w:u w:val="single"/>
              </w:rPr>
              <w:t>指定業種に係る</w:t>
            </w:r>
            <w:r w:rsidR="00815BAC">
              <w:rPr>
                <w:rFonts w:ascii="ＭＳ ゴシック" w:eastAsia="ＭＳ ゴシック" w:hAnsi="ＭＳ ゴシック" w:hint="eastAsia"/>
                <w:color w:val="000000"/>
                <w:kern w:val="0"/>
                <w:u w:val="single"/>
              </w:rPr>
              <w:t>依存率</w:t>
            </w:r>
            <w:r w:rsidR="00815BAC">
              <w:rPr>
                <w:rFonts w:ascii="ＭＳ ゴシック" w:eastAsia="ＭＳ ゴシック" w:hAnsi="ＭＳ ゴシック" w:hint="eastAsia"/>
                <w:color w:val="000000"/>
                <w:kern w:val="0"/>
                <w:u w:val="single" w:color="000000"/>
              </w:rPr>
              <w:t xml:space="preserve">　</w:t>
            </w:r>
            <w:r w:rsidR="005457D6">
              <w:rPr>
                <w:rFonts w:ascii="ＭＳ ゴシック" w:eastAsia="ＭＳ ゴシック" w:hAnsi="ＭＳ ゴシック" w:hint="eastAsia"/>
                <w:color w:val="000000"/>
                <w:kern w:val="0"/>
                <w:u w:val="single" w:color="000000"/>
              </w:rPr>
              <w:t xml:space="preserve">　　</w:t>
            </w:r>
            <w:r w:rsidR="00E23CE8">
              <w:rPr>
                <w:rFonts w:ascii="ＭＳ ゴシック" w:eastAsia="ＭＳ ゴシック" w:hAnsi="ＭＳ ゴシック" w:hint="eastAsia"/>
                <w:color w:val="000000"/>
                <w:kern w:val="0"/>
                <w:u w:val="single" w:color="000000"/>
              </w:rPr>
              <w:t xml:space="preserve"> </w:t>
            </w:r>
            <w:r w:rsidR="00815BAC">
              <w:rPr>
                <w:rFonts w:ascii="ＭＳ ゴシック" w:eastAsia="ＭＳ ゴシック" w:hAnsi="ＭＳ ゴシック" w:hint="eastAsia"/>
                <w:color w:val="000000"/>
                <w:kern w:val="0"/>
                <w:u w:val="single" w:color="000000"/>
              </w:rPr>
              <w:t xml:space="preserve">　　　　 　％</w:t>
            </w:r>
          </w:p>
          <w:p w14:paraId="6B0A6DE3" w14:textId="77777777" w:rsidR="008959CB" w:rsidRDefault="008959C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F46">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223F4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457D6">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815BAC" w:rsidRPr="00815BAC">
              <w:rPr>
                <w:rFonts w:ascii="ＭＳ ゴシック" w:eastAsia="ＭＳ ゴシック" w:hAnsi="ＭＳ ゴシック" w:hint="eastAsia"/>
                <w:color w:val="000000"/>
                <w:kern w:val="0"/>
                <w:u w:val="single"/>
              </w:rPr>
              <w:t>全体に係る</w:t>
            </w:r>
            <w:r w:rsidR="00223F46">
              <w:rPr>
                <w:rFonts w:ascii="ＭＳ ゴシック" w:eastAsia="ＭＳ ゴシック" w:hAnsi="ＭＳ ゴシック" w:hint="eastAsia"/>
                <w:color w:val="000000"/>
                <w:kern w:val="0"/>
                <w:u w:val="single"/>
              </w:rPr>
              <w:t>依存率</w:t>
            </w:r>
            <w:r w:rsidR="00815BAC">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815BAC">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sidR="005457D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A2684B8" w14:textId="77777777" w:rsidR="00C105ED" w:rsidRPr="00C105ED" w:rsidRDefault="00C105ED"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sidRPr="00C105E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最近１か月間における全体の売上原価に占める指定業種の売上原価の割合　</w:t>
            </w:r>
            <w:r w:rsidR="00E23CE8">
              <w:rPr>
                <w:rFonts w:ascii="ＭＳ ゴシック" w:eastAsia="ＭＳ ゴシック" w:hAnsi="ＭＳ ゴシック" w:hint="eastAsia"/>
                <w:color w:val="000000"/>
                <w:kern w:val="0"/>
                <w:u w:val="single" w:color="000000"/>
              </w:rPr>
              <w:t xml:space="preserve"> </w:t>
            </w:r>
            <w:r w:rsidR="00E23CE8">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2BE4603" w14:textId="77777777" w:rsidR="00C105ED"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Ｃ：</w:t>
            </w:r>
            <w:r>
              <w:rPr>
                <w:rFonts w:ascii="ＭＳ ゴシック" w:eastAsia="ＭＳ ゴシック" w:hAnsi="ＭＳ ゴシック" w:hint="eastAsia"/>
                <w:color w:val="000000"/>
                <w:kern w:val="0"/>
              </w:rPr>
              <w:t>最近１か月の売上原価</w:t>
            </w:r>
            <w:r w:rsidR="00C105ED">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5457D6">
              <w:rPr>
                <w:rFonts w:ascii="ＭＳ ゴシック" w:eastAsia="ＭＳ ゴシック" w:hAnsi="ＭＳ ゴシック" w:hint="eastAsia"/>
                <w:color w:val="000000"/>
                <w:kern w:val="0"/>
              </w:rPr>
              <w:t xml:space="preserve"> </w:t>
            </w:r>
            <w:r w:rsidR="00C105ED">
              <w:rPr>
                <w:rFonts w:ascii="ＭＳ ゴシック" w:eastAsia="ＭＳ ゴシック" w:hAnsi="ＭＳ ゴシック" w:hint="eastAsia"/>
                <w:color w:val="000000"/>
                <w:kern w:val="0"/>
                <w:u w:val="single"/>
              </w:rPr>
              <w:t>指定業種</w:t>
            </w:r>
            <w:r w:rsidR="00C105ED" w:rsidRPr="00C105ED">
              <w:rPr>
                <w:rFonts w:ascii="ＭＳ ゴシック" w:eastAsia="ＭＳ ゴシック" w:hAnsi="ＭＳ ゴシック" w:hint="eastAsia"/>
                <w:color w:val="000000"/>
                <w:kern w:val="0"/>
                <w:u w:val="single"/>
              </w:rPr>
              <w:t>に係る売上原価</w:t>
            </w:r>
            <w:r w:rsidR="00C105ED" w:rsidRPr="00C105ED">
              <w:rPr>
                <w:rFonts w:ascii="ＭＳ ゴシック" w:eastAsia="ＭＳ ゴシック" w:hAnsi="ＭＳ ゴシック"/>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color w:val="000000"/>
                <w:kern w:val="0"/>
                <w:u w:val="single"/>
              </w:rPr>
              <w:t xml:space="preserve">  </w:t>
            </w:r>
            <w:r w:rsidR="00C105ED" w:rsidRPr="0052234B">
              <w:rPr>
                <w:rFonts w:ascii="ＭＳ ゴシック" w:eastAsia="ＭＳ ゴシック" w:hAnsi="ＭＳ ゴシック" w:hint="eastAsia"/>
                <w:color w:val="000000"/>
                <w:kern w:val="0"/>
                <w:u w:val="single"/>
              </w:rPr>
              <w:t xml:space="preserve">　円</w:t>
            </w:r>
          </w:p>
          <w:p w14:paraId="58909949" w14:textId="77777777" w:rsidR="00223F46" w:rsidRDefault="00223F46" w:rsidP="00C105ED">
            <w:pPr>
              <w:suppressAutoHyphens/>
              <w:kinsoku w:val="0"/>
              <w:wordWrap w:val="0"/>
              <w:overflowPunct w:val="0"/>
              <w:autoSpaceDE w:val="0"/>
              <w:autoSpaceDN w:val="0"/>
              <w:adjustRightInd w:val="0"/>
              <w:spacing w:line="274" w:lineRule="atLeast"/>
              <w:ind w:firstLineChars="300" w:firstLine="63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年　　月</w:t>
            </w:r>
            <w:r w:rsidRPr="0052234B">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005457D6">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C105ED" w:rsidRPr="00C105ED">
              <w:rPr>
                <w:rFonts w:ascii="ＭＳ ゴシック" w:eastAsia="ＭＳ ゴシック" w:hAnsi="ＭＳ ゴシック" w:hint="eastAsia"/>
                <w:color w:val="000000"/>
                <w:kern w:val="0"/>
                <w:u w:val="single"/>
              </w:rPr>
              <w:t>全体に係る売上原価</w:t>
            </w:r>
            <w:r w:rsidRPr="00C105ED">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14:paraId="3E556834" w14:textId="77777777" w:rsidR="00223F46" w:rsidRDefault="00223F46"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spacing w:val="16"/>
                <w:kern w:val="0"/>
              </w:rPr>
              <w:t xml:space="preserve"> Ｓ：</w:t>
            </w:r>
            <w:r>
              <w:rPr>
                <w:rFonts w:ascii="ＭＳ ゴシック" w:eastAsia="ＭＳ ゴシック" w:hAnsi="ＭＳ ゴシック" w:hint="eastAsia"/>
                <w:color w:val="000000"/>
                <w:kern w:val="0"/>
              </w:rPr>
              <w:t>Ｃの売上原価に対応する原油等の仕入額</w:t>
            </w:r>
            <w:r w:rsidR="005457D6">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C105ED">
              <w:rPr>
                <w:rFonts w:ascii="ＭＳ ゴシック" w:eastAsia="ＭＳ ゴシック" w:hAnsi="ＭＳ ゴシック" w:hint="eastAsia"/>
                <w:color w:val="000000"/>
                <w:kern w:val="0"/>
                <w:u w:val="single"/>
              </w:rPr>
              <w:t>指定業種</w:t>
            </w:r>
            <w:r w:rsidR="00C105ED" w:rsidRPr="00C105ED">
              <w:rPr>
                <w:rFonts w:ascii="ＭＳ ゴシック" w:eastAsia="ＭＳ ゴシック" w:hAnsi="ＭＳ ゴシック" w:hint="eastAsia"/>
                <w:color w:val="000000"/>
                <w:kern w:val="0"/>
                <w:u w:val="single"/>
              </w:rPr>
              <w:t>に係る</w:t>
            </w:r>
            <w:r w:rsidR="00C105ED">
              <w:rPr>
                <w:rFonts w:ascii="ＭＳ ゴシック" w:eastAsia="ＭＳ ゴシック" w:hAnsi="ＭＳ ゴシック" w:hint="eastAsia"/>
                <w:color w:val="000000"/>
                <w:kern w:val="0"/>
                <w:u w:val="single"/>
              </w:rPr>
              <w:t xml:space="preserve">仕入額　</w:t>
            </w:r>
            <w:r w:rsidR="00DC230B">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C105E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14:paraId="17CE9F82" w14:textId="6A4C774F" w:rsidR="00E23CE8" w:rsidRPr="00E23CE8" w:rsidRDefault="00DC230B" w:rsidP="008959C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hint="eastAsia"/>
                <w:color w:val="000000"/>
                <w:kern w:val="0"/>
                <w:u w:val="single"/>
              </w:rPr>
            </w:pPr>
            <w:r>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kern w:val="0"/>
                <w:u w:val="single"/>
              </w:rPr>
              <w:t>全体</w:t>
            </w:r>
            <w:r w:rsidRPr="00C105ED">
              <w:rPr>
                <w:rFonts w:ascii="ＭＳ ゴシック" w:eastAsia="ＭＳ ゴシック" w:hAnsi="ＭＳ ゴシック" w:hint="eastAsia"/>
                <w:color w:val="000000"/>
                <w:kern w:val="0"/>
                <w:u w:val="single"/>
              </w:rPr>
              <w:t>に係る</w:t>
            </w:r>
            <w:r>
              <w:rPr>
                <w:rFonts w:ascii="ＭＳ ゴシック" w:eastAsia="ＭＳ ゴシック" w:hAnsi="ＭＳ ゴシック" w:hint="eastAsia"/>
                <w:color w:val="000000"/>
                <w:kern w:val="0"/>
                <w:u w:val="single"/>
              </w:rPr>
              <w:t xml:space="preserve">仕入額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14:paraId="6CC9ECE8" w14:textId="77777777" w:rsidR="001042A5" w:rsidRPr="00223F46" w:rsidRDefault="00223F46" w:rsidP="00223F46">
            <w:pPr>
              <w:pStyle w:val="a6"/>
              <w:numPr>
                <w:ilvl w:val="0"/>
                <w:numId w:val="1"/>
              </w:numPr>
              <w:suppressAutoHyphens/>
              <w:kinsoku w:val="0"/>
              <w:overflowPunct w:val="0"/>
              <w:autoSpaceDE w:val="0"/>
              <w:autoSpaceDN w:val="0"/>
              <w:adjustRightInd w:val="0"/>
              <w:spacing w:line="0" w:lineRule="atLeast"/>
              <w:ind w:leftChars="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製品等価格への転嫁の状況（注３）</w:t>
            </w:r>
          </w:p>
          <w:p w14:paraId="19926058" w14:textId="77777777" w:rsidR="00223F46" w:rsidRPr="003B42F8" w:rsidRDefault="00223F46" w:rsidP="00223F46">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ａ</w:t>
            </w:r>
            <w:r>
              <w:rPr>
                <w:rFonts w:ascii="ＭＳ ゴシック" w:eastAsia="ＭＳ ゴシック" w:hAnsi="ＭＳ ゴシック"/>
                <w:color w:val="000000"/>
                <w:kern w:val="0"/>
                <w:u w:val="single"/>
              </w:rPr>
              <w:t xml:space="preserve"> </w:t>
            </w:r>
            <w:r w:rsidR="003B42F8" w:rsidRPr="003B42F8">
              <w:rPr>
                <w:rFonts w:ascii="ＭＳ ゴシック" w:eastAsia="ＭＳ ゴシック" w:hAnsi="ＭＳ ゴシック" w:hint="eastAsia"/>
                <w:color w:val="000000"/>
                <w:kern w:val="0"/>
              </w:rPr>
              <w:t xml:space="preserve">　　　　　</w:t>
            </w:r>
            <w:r w:rsidR="003B42F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3B42F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3B42F8" w:rsidRPr="003B42F8">
              <w:rPr>
                <w:rFonts w:ascii="ＭＳ ゴシック" w:eastAsia="ＭＳ ゴシック" w:hAnsi="ＭＳ ゴシック" w:hint="eastAsia"/>
                <w:color w:val="000000"/>
                <w:kern w:val="0"/>
                <w:u w:val="single"/>
              </w:rPr>
              <w:t>指定業種に係る</w:t>
            </w:r>
            <w:r w:rsidR="003B42F8">
              <w:rPr>
                <w:rFonts w:ascii="ＭＳ ゴシック" w:eastAsia="ＭＳ ゴシック" w:hAnsi="ＭＳ ゴシック" w:hint="eastAsia"/>
                <w:color w:val="000000"/>
                <w:kern w:val="0"/>
                <w:u w:val="single"/>
              </w:rPr>
              <w:t xml:space="preserve">転嫁の状況　</w:t>
            </w:r>
            <w:r w:rsidR="003B42F8" w:rsidRPr="003B42F8">
              <w:rPr>
                <w:rFonts w:ascii="ＭＳ ゴシック" w:eastAsia="ＭＳ ゴシック" w:hAnsi="ＭＳ ゴシック" w:hint="eastAsia"/>
                <w:color w:val="000000"/>
                <w:kern w:val="0"/>
                <w:u w:val="single"/>
              </w:rPr>
              <w:t>Ｐ＝</w:t>
            </w:r>
            <w:r w:rsidR="003B42F8" w:rsidRPr="00223F4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3B42F8" w:rsidRPr="00223F46">
              <w:rPr>
                <w:rFonts w:ascii="ＭＳ ゴシック" w:eastAsia="ＭＳ ゴシック" w:hAnsi="ＭＳ ゴシック" w:hint="eastAsia"/>
                <w:color w:val="000000"/>
                <w:kern w:val="0"/>
                <w:u w:val="single"/>
              </w:rPr>
              <w:t xml:space="preserve">　　　　　　</w:t>
            </w:r>
          </w:p>
          <w:p w14:paraId="1F86BE5A" w14:textId="77777777" w:rsidR="00223F46" w:rsidRDefault="00223F46" w:rsidP="00223F46">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＝Ｐ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3B42F8">
              <w:rPr>
                <w:rFonts w:ascii="ＭＳ ゴシック" w:eastAsia="ＭＳ ゴシック" w:hAnsi="ＭＳ ゴシック" w:hint="eastAsia"/>
                <w:color w:val="000000"/>
                <w:kern w:val="0"/>
                <w:u w:val="single"/>
              </w:rPr>
              <w:t>全体</w:t>
            </w:r>
            <w:r w:rsidR="005E142D" w:rsidRPr="003B42F8">
              <w:rPr>
                <w:rFonts w:ascii="ＭＳ ゴシック" w:eastAsia="ＭＳ ゴシック" w:hAnsi="ＭＳ ゴシック" w:hint="eastAsia"/>
                <w:color w:val="000000"/>
                <w:kern w:val="0"/>
                <w:u w:val="single"/>
              </w:rPr>
              <w:t>に係る</w:t>
            </w:r>
            <w:r w:rsidR="003B42F8">
              <w:rPr>
                <w:rFonts w:ascii="ＭＳ ゴシック" w:eastAsia="ＭＳ ゴシック" w:hAnsi="ＭＳ ゴシック" w:hint="eastAsia"/>
                <w:color w:val="000000"/>
                <w:kern w:val="0"/>
                <w:u w:val="single"/>
              </w:rPr>
              <w:t xml:space="preserve">転嫁の状況　　　</w:t>
            </w:r>
            <w:r w:rsidRPr="003B42F8">
              <w:rPr>
                <w:rFonts w:ascii="ＭＳ ゴシック" w:eastAsia="ＭＳ ゴシック" w:hAnsi="ＭＳ ゴシック" w:hint="eastAsia"/>
                <w:color w:val="000000"/>
                <w:kern w:val="0"/>
                <w:u w:val="single"/>
              </w:rPr>
              <w:t>Ｐ＝</w:t>
            </w:r>
            <w:r w:rsidRPr="00223F4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Pr="00223F46">
              <w:rPr>
                <w:rFonts w:ascii="ＭＳ ゴシック" w:eastAsia="ＭＳ ゴシック" w:hAnsi="ＭＳ ゴシック" w:hint="eastAsia"/>
                <w:color w:val="000000"/>
                <w:kern w:val="0"/>
                <w:u w:val="single"/>
              </w:rPr>
              <w:t xml:space="preserve">　　</w:t>
            </w:r>
          </w:p>
          <w:p w14:paraId="0F4146E2" w14:textId="77777777" w:rsidR="00FF26D3" w:rsidRDefault="00FF26D3"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w:t>
            </w:r>
            <w:r>
              <w:rPr>
                <w:rFonts w:ascii="ＭＳ ゴシック" w:eastAsia="ＭＳ ゴシック" w:hAnsi="ＭＳ ゴシック" w:hint="eastAsia"/>
                <w:color w:val="000000"/>
                <w:kern w:val="0"/>
              </w:rPr>
              <w:t>最近３か月間の原油等の仕入額</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14:paraId="56490AD1" w14:textId="77777777" w:rsidR="00FD4E09" w:rsidRPr="00223F46" w:rsidRDefault="00FD4E09" w:rsidP="00FF26D3">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全体に係る仕入額</w:t>
            </w:r>
            <w:r w:rsidR="00E23CE8">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52234B">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52234B">
              <w:rPr>
                <w:rFonts w:ascii="ＭＳ ゴシック" w:eastAsia="ＭＳ ゴシック" w:hAnsi="ＭＳ ゴシック" w:hint="eastAsia"/>
                <w:color w:val="000000"/>
                <w:kern w:val="0"/>
                <w:u w:val="single"/>
              </w:rPr>
              <w:t xml:space="preserve">　円</w:t>
            </w:r>
          </w:p>
          <w:p w14:paraId="4B30CF0A" w14:textId="77777777"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ａ：Ａの期間に対応する</w:t>
            </w:r>
            <w:r>
              <w:rPr>
                <w:rFonts w:ascii="ＭＳ ゴシック" w:eastAsia="ＭＳ ゴシック" w:hAnsi="ＭＳ ゴシック" w:hint="eastAsia"/>
                <w:color w:val="000000"/>
                <w:kern w:val="0"/>
              </w:rPr>
              <w:t>前年３か月間の原油等の仕入額</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14:paraId="2A8387AE" w14:textId="77777777"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E23CE8" w:rsidRPr="00E23CE8">
              <w:rPr>
                <w:rFonts w:ascii="ＭＳ ゴシック" w:eastAsia="ＭＳ ゴシック" w:hAnsi="ＭＳ ゴシック" w:hint="eastAsia"/>
                <w:color w:val="000000"/>
                <w:kern w:val="0"/>
                <w:u w:val="single"/>
              </w:rPr>
              <w:t>全体に係る仕入額</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14:paraId="12F8D7E9" w14:textId="77777777"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w:t>
            </w:r>
            <w:r>
              <w:rPr>
                <w:rFonts w:ascii="ＭＳ ゴシック" w:eastAsia="ＭＳ ゴシック" w:hAnsi="ＭＳ ゴシック" w:hint="eastAsia"/>
                <w:color w:val="000000"/>
                <w:kern w:val="0"/>
              </w:rPr>
              <w:t>最近３か月間の売上高</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w:t>
            </w:r>
            <w:r w:rsidR="00E23CE8">
              <w:rPr>
                <w:rFonts w:ascii="ＭＳ ゴシック" w:eastAsia="ＭＳ ゴシック" w:hAnsi="ＭＳ ゴシック" w:hint="eastAsia"/>
                <w:color w:val="000000"/>
                <w:kern w:val="0"/>
                <w:u w:val="single"/>
              </w:rPr>
              <w:t>売上高</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14:paraId="6F7FB3DF" w14:textId="77777777" w:rsidR="00FD4E09" w:rsidRPr="00E23CE8" w:rsidRDefault="00FD4E09" w:rsidP="00E23CE8">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w:t>
            </w:r>
            <w:r w:rsidR="00E23CE8">
              <w:rPr>
                <w:rFonts w:ascii="ＭＳ ゴシック" w:eastAsia="ＭＳ ゴシック" w:hAnsi="ＭＳ ゴシック" w:hint="eastAsia"/>
                <w:color w:val="000000"/>
                <w:kern w:val="0"/>
                <w:u w:val="single"/>
              </w:rPr>
              <w:t xml:space="preserve">売上高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14:paraId="112474FD" w14:textId="77777777" w:rsid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ｂ：Ｂの期間に対応する</w:t>
            </w:r>
            <w:r>
              <w:rPr>
                <w:rFonts w:ascii="ＭＳ ゴシック" w:eastAsia="ＭＳ ゴシック" w:hAnsi="ＭＳ ゴシック" w:hint="eastAsia"/>
                <w:color w:val="000000"/>
                <w:kern w:val="0"/>
              </w:rPr>
              <w:t>前年３か月間の売上高</w:t>
            </w:r>
            <w:r w:rsidR="00E23CE8">
              <w:rPr>
                <w:rFonts w:ascii="ＭＳ ゴシック" w:eastAsia="ＭＳ ゴシック" w:hAnsi="ＭＳ ゴシック"/>
                <w:color w:val="000000"/>
                <w:kern w:val="0"/>
              </w:rPr>
              <w:t xml:space="preserve">       </w:t>
            </w:r>
            <w:r w:rsidR="00E23CE8">
              <w:rPr>
                <w:rFonts w:ascii="ＭＳ ゴシック" w:eastAsia="ＭＳ ゴシック" w:hAnsi="ＭＳ ゴシック" w:hint="eastAsia"/>
                <w:color w:val="000000"/>
                <w:kern w:val="0"/>
              </w:rPr>
              <w:t xml:space="preserve">　 </w:t>
            </w:r>
            <w:r w:rsidR="00E23CE8">
              <w:rPr>
                <w:rFonts w:ascii="ＭＳ ゴシック" w:eastAsia="ＭＳ ゴシック" w:hAnsi="ＭＳ ゴシック" w:hint="eastAsia"/>
                <w:color w:val="000000"/>
                <w:kern w:val="0"/>
                <w:u w:val="single"/>
              </w:rPr>
              <w:t>指定業種</w:t>
            </w:r>
            <w:r w:rsidR="00E23CE8" w:rsidRPr="00E23CE8">
              <w:rPr>
                <w:rFonts w:ascii="ＭＳ ゴシック" w:eastAsia="ＭＳ ゴシック" w:hAnsi="ＭＳ ゴシック" w:hint="eastAsia"/>
                <w:color w:val="000000"/>
                <w:kern w:val="0"/>
                <w:u w:val="single"/>
              </w:rPr>
              <w:t>に係る</w:t>
            </w:r>
            <w:r w:rsidR="00E23CE8">
              <w:rPr>
                <w:rFonts w:ascii="ＭＳ ゴシック" w:eastAsia="ＭＳ ゴシック" w:hAnsi="ＭＳ ゴシック" w:hint="eastAsia"/>
                <w:color w:val="000000"/>
                <w:kern w:val="0"/>
                <w:u w:val="single"/>
              </w:rPr>
              <w:t>売上高</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p w14:paraId="3EA8D4DE" w14:textId="77777777" w:rsidR="001042A5" w:rsidRPr="00FD4E09" w:rsidRDefault="00FD4E09"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rPr>
              <w:t>(　　　年　　月～　　　年　　月</w:t>
            </w:r>
            <w:r>
              <w:rPr>
                <w:rFonts w:ascii="ＭＳ ゴシック" w:eastAsia="ＭＳ ゴシック" w:hAnsi="ＭＳ ゴシック"/>
                <w:color w:val="000000"/>
                <w:kern w:val="0"/>
              </w:rPr>
              <w:t>）</w:t>
            </w:r>
            <w:r w:rsidR="00E23CE8">
              <w:rPr>
                <w:rFonts w:ascii="ＭＳ ゴシック" w:eastAsia="ＭＳ ゴシック" w:hAnsi="ＭＳ ゴシック" w:hint="eastAsia"/>
                <w:color w:val="000000"/>
                <w:kern w:val="0"/>
              </w:rPr>
              <w:t xml:space="preserve">　　　　　　 　　 </w:t>
            </w:r>
            <w:r w:rsidR="00E23CE8" w:rsidRPr="00E23CE8">
              <w:rPr>
                <w:rFonts w:ascii="ＭＳ ゴシック" w:eastAsia="ＭＳ ゴシック" w:hAnsi="ＭＳ ゴシック" w:hint="eastAsia"/>
                <w:color w:val="000000"/>
                <w:kern w:val="0"/>
                <w:u w:val="single"/>
              </w:rPr>
              <w:t>全体に係る</w:t>
            </w:r>
            <w:r w:rsidR="00E23CE8">
              <w:rPr>
                <w:rFonts w:ascii="ＭＳ ゴシック" w:eastAsia="ＭＳ ゴシック" w:hAnsi="ＭＳ ゴシック" w:hint="eastAsia"/>
                <w:color w:val="000000"/>
                <w:kern w:val="0"/>
                <w:u w:val="single"/>
              </w:rPr>
              <w:t xml:space="preserve">売上高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color w:val="000000"/>
                <w:kern w:val="0"/>
                <w:u w:val="single"/>
              </w:rPr>
              <w:t xml:space="preserve">  </w:t>
            </w:r>
            <w:r w:rsidR="00E23CE8" w:rsidRPr="0052234B">
              <w:rPr>
                <w:rFonts w:ascii="ＭＳ ゴシック" w:eastAsia="ＭＳ ゴシック" w:hAnsi="ＭＳ ゴシック" w:hint="eastAsia"/>
                <w:color w:val="000000"/>
                <w:kern w:val="0"/>
                <w:u w:val="single"/>
              </w:rPr>
              <w:t xml:space="preserve">　円</w:t>
            </w:r>
          </w:p>
        </w:tc>
      </w:tr>
    </w:tbl>
    <w:p w14:paraId="58080F39" w14:textId="722996A6" w:rsidR="00F64F5F" w:rsidRPr="002A63EC" w:rsidRDefault="00F64F5F" w:rsidP="00C66150">
      <w:pPr>
        <w:suppressAutoHyphens/>
        <w:wordWrap w:val="0"/>
        <w:spacing w:line="240" w:lineRule="exact"/>
        <w:ind w:left="862" w:hanging="862"/>
        <w:textAlignment w:val="baseline"/>
        <w:rPr>
          <w:rFonts w:ascii="ＭＳ ゴシック" w:eastAsia="ＭＳ ゴシック" w:hAnsi="ＭＳ ゴシック" w:hint="eastAsia"/>
          <w:color w:val="000000"/>
          <w:kern w:val="0"/>
        </w:rPr>
      </w:pP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14:paraId="3B497628" w14:textId="77777777" w:rsidTr="00002EA4">
        <w:trPr>
          <w:trHeight w:val="2041"/>
        </w:trPr>
        <w:tc>
          <w:tcPr>
            <w:tcW w:w="9455" w:type="dxa"/>
            <w:tcBorders>
              <w:top w:val="single" w:sz="4" w:space="0" w:color="auto"/>
              <w:left w:val="single" w:sz="4" w:space="0" w:color="auto"/>
              <w:bottom w:val="single" w:sz="4" w:space="0" w:color="auto"/>
              <w:right w:val="single" w:sz="4" w:space="0" w:color="auto"/>
            </w:tcBorders>
          </w:tcPr>
          <w:p w14:paraId="63F4569F" w14:textId="77777777" w:rsidR="00C66150" w:rsidRPr="00C66150" w:rsidRDefault="00C66150" w:rsidP="00C66150">
            <w:pPr>
              <w:spacing w:line="0" w:lineRule="atLeast"/>
              <w:rPr>
                <w:rFonts w:ascii="ＭＳ ゴシック" w:eastAsia="ＭＳ ゴシック" w:hAnsi="ＭＳ ゴシック"/>
                <w:sz w:val="22"/>
              </w:rPr>
            </w:pPr>
            <w:r w:rsidRPr="00C66150">
              <w:rPr>
                <w:rFonts w:ascii="ＭＳ ゴシック" w:eastAsia="ＭＳ ゴシック" w:hAnsi="ＭＳ ゴシック" w:hint="eastAsia"/>
                <w:sz w:val="22"/>
              </w:rPr>
              <w:t xml:space="preserve">西産観第　　　</w:t>
            </w:r>
            <w:r w:rsidRPr="00C66150">
              <w:rPr>
                <w:rFonts w:ascii="ＭＳ ゴシック" w:eastAsia="ＭＳ ゴシック" w:hAnsi="ＭＳ ゴシック"/>
                <w:sz w:val="22"/>
              </w:rPr>
              <w:t xml:space="preserve"> 号</w:t>
            </w:r>
          </w:p>
          <w:p w14:paraId="2FABFE1C" w14:textId="77777777" w:rsidR="00C66150" w:rsidRPr="00C66150" w:rsidRDefault="00C66150" w:rsidP="00C66150">
            <w:pPr>
              <w:spacing w:line="0" w:lineRule="atLeast"/>
              <w:rPr>
                <w:rFonts w:ascii="ＭＳ ゴシック" w:eastAsia="ＭＳ ゴシック" w:hAnsi="ＭＳ ゴシック"/>
                <w:sz w:val="22"/>
              </w:rPr>
            </w:pPr>
            <w:r w:rsidRPr="00C66150">
              <w:rPr>
                <w:rFonts w:ascii="ＭＳ ゴシック" w:eastAsia="ＭＳ ゴシック" w:hAnsi="ＭＳ ゴシック" w:hint="eastAsia"/>
                <w:sz w:val="22"/>
              </w:rPr>
              <w:t>令和　　　年　　月　　日</w:t>
            </w:r>
          </w:p>
          <w:p w14:paraId="744044AC" w14:textId="77777777" w:rsidR="00C66150" w:rsidRPr="00C66150" w:rsidRDefault="00C66150" w:rsidP="00C66150">
            <w:pPr>
              <w:spacing w:line="0" w:lineRule="atLeast"/>
              <w:rPr>
                <w:rFonts w:ascii="ＭＳ ゴシック" w:eastAsia="ＭＳ ゴシック" w:hAnsi="ＭＳ ゴシック"/>
                <w:sz w:val="22"/>
              </w:rPr>
            </w:pPr>
            <w:r w:rsidRPr="00C66150">
              <w:rPr>
                <w:rFonts w:ascii="ＭＳ ゴシック" w:eastAsia="ＭＳ ゴシック" w:hAnsi="ＭＳ ゴシック" w:hint="eastAsia"/>
                <w:sz w:val="22"/>
              </w:rPr>
              <w:t xml:space="preserve">　申請のとおり、相違ないことを認定します。</w:t>
            </w:r>
          </w:p>
          <w:p w14:paraId="609765C8" w14:textId="77777777" w:rsidR="00C66150" w:rsidRPr="00C66150" w:rsidRDefault="00C66150" w:rsidP="00C66150">
            <w:pPr>
              <w:spacing w:line="0" w:lineRule="atLeast"/>
              <w:rPr>
                <w:rFonts w:ascii="ＭＳ ゴシック" w:eastAsia="ＭＳ ゴシック" w:hAnsi="ＭＳ ゴシック"/>
                <w:sz w:val="22"/>
              </w:rPr>
            </w:pPr>
            <w:r w:rsidRPr="00C66150">
              <w:rPr>
                <w:rFonts w:ascii="ＭＳ ゴシック" w:eastAsia="ＭＳ ゴシック" w:hAnsi="ＭＳ ゴシック" w:hint="eastAsia"/>
                <w:sz w:val="22"/>
              </w:rPr>
              <w:t xml:space="preserve">本認定書有効期間：令和　　</w:t>
            </w:r>
            <w:r w:rsidRPr="00C66150">
              <w:rPr>
                <w:rFonts w:ascii="ＭＳ ゴシック" w:eastAsia="ＭＳ ゴシック" w:hAnsi="ＭＳ ゴシック"/>
                <w:sz w:val="22"/>
              </w:rPr>
              <w:t xml:space="preserve"> 年　 月　 日から令和　　 年　 月　 日まで</w:t>
            </w:r>
            <w:bookmarkStart w:id="0" w:name="_GoBack"/>
            <w:bookmarkEnd w:id="0"/>
          </w:p>
          <w:p w14:paraId="2B2887B1" w14:textId="77777777" w:rsidR="00C66150" w:rsidRPr="00C66150" w:rsidRDefault="00C66150" w:rsidP="00C66150">
            <w:pPr>
              <w:spacing w:line="0" w:lineRule="atLeast"/>
              <w:ind w:firstLineChars="3200" w:firstLine="7040"/>
              <w:rPr>
                <w:rFonts w:ascii="ＭＳ ゴシック" w:eastAsia="ＭＳ ゴシック" w:hAnsi="ＭＳ ゴシック"/>
                <w:sz w:val="22"/>
              </w:rPr>
            </w:pPr>
          </w:p>
          <w:p w14:paraId="5A604BD1" w14:textId="4CEA6991" w:rsidR="002A63EC" w:rsidRDefault="00C66150" w:rsidP="00C66150">
            <w:pPr>
              <w:spacing w:line="0" w:lineRule="atLeast"/>
              <w:ind w:firstLineChars="2600" w:firstLine="5720"/>
              <w:rPr>
                <w:sz w:val="22"/>
              </w:rPr>
            </w:pPr>
            <w:r w:rsidRPr="00C66150">
              <w:rPr>
                <w:rFonts w:ascii="ＭＳ ゴシック" w:eastAsia="ＭＳ ゴシック" w:hAnsi="ＭＳ ゴシック" w:hint="eastAsia"/>
                <w:sz w:val="22"/>
              </w:rPr>
              <w:t>西伊豆町長　星</w:t>
            </w:r>
            <w:r w:rsidRPr="00C66150">
              <w:rPr>
                <w:rFonts w:ascii="ＭＳ ゴシック" w:eastAsia="ＭＳ ゴシック" w:hAnsi="ＭＳ ゴシック"/>
                <w:sz w:val="22"/>
              </w:rPr>
              <w:t xml:space="preserve"> 野 淨 晋　殿</w:t>
            </w:r>
          </w:p>
        </w:tc>
      </w:tr>
    </w:tbl>
    <w:p w14:paraId="0C469F39" w14:textId="77777777" w:rsidR="00655ECD" w:rsidRPr="002A63EC" w:rsidRDefault="00655ECD" w:rsidP="00F64F5F">
      <w:pPr>
        <w:spacing w:line="0" w:lineRule="atLeast"/>
        <w:rPr>
          <w:rFonts w:hint="eastAsia"/>
        </w:rPr>
      </w:pPr>
    </w:p>
    <w:sectPr w:rsidR="00655ECD" w:rsidRPr="002A63EC" w:rsidSect="00F64F5F">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5F"/>
    <w:rsid w:val="001042A5"/>
    <w:rsid w:val="001A1063"/>
    <w:rsid w:val="00223F46"/>
    <w:rsid w:val="00232215"/>
    <w:rsid w:val="002A63EC"/>
    <w:rsid w:val="003346E7"/>
    <w:rsid w:val="003B42F8"/>
    <w:rsid w:val="004D023F"/>
    <w:rsid w:val="0052234B"/>
    <w:rsid w:val="005457D6"/>
    <w:rsid w:val="00580561"/>
    <w:rsid w:val="005E142D"/>
    <w:rsid w:val="00655ECD"/>
    <w:rsid w:val="007006AC"/>
    <w:rsid w:val="00815BAC"/>
    <w:rsid w:val="008959CB"/>
    <w:rsid w:val="00916121"/>
    <w:rsid w:val="00946953"/>
    <w:rsid w:val="009D6509"/>
    <w:rsid w:val="00A26726"/>
    <w:rsid w:val="00B042DB"/>
    <w:rsid w:val="00B407EE"/>
    <w:rsid w:val="00C105ED"/>
    <w:rsid w:val="00C66150"/>
    <w:rsid w:val="00DC230B"/>
    <w:rsid w:val="00DF0E0F"/>
    <w:rsid w:val="00E23CE8"/>
    <w:rsid w:val="00E70F31"/>
    <w:rsid w:val="00F21AF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EACAE7"/>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04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3CBAC-B811-40DE-817C-1863EFA1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nishiizugyoukaku08@icloud.com</cp:lastModifiedBy>
  <cp:revision>3</cp:revision>
  <dcterms:created xsi:type="dcterms:W3CDTF">2025-01-22T05:36:00Z</dcterms:created>
  <dcterms:modified xsi:type="dcterms:W3CDTF">2025-01-22T05:44:00Z</dcterms:modified>
</cp:coreProperties>
</file>